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6C" w:rsidRPr="00FE651F" w:rsidRDefault="00AC596C" w:rsidP="00AC596C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Планируемое з</w:t>
      </w:r>
      <w:r w:rsidRPr="00FE651F">
        <w:rPr>
          <w:rFonts w:ascii="Times New Roman" w:hAnsi="Times New Roman" w:cs="Times New Roman"/>
          <w:b/>
          <w:sz w:val="26"/>
          <w:szCs w:val="26"/>
        </w:rPr>
        <w:t xml:space="preserve">аседание аттестационной комиссии ГУФСИН России </w:t>
      </w:r>
    </w:p>
    <w:p w:rsidR="00AC596C" w:rsidRPr="00FE651F" w:rsidRDefault="00AC596C" w:rsidP="00AC596C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 Красноярскому краю на 19 июля 2016 </w:t>
      </w:r>
      <w:r w:rsidRPr="00FE651F">
        <w:rPr>
          <w:rFonts w:ascii="Times New Roman" w:hAnsi="Times New Roman" w:cs="Times New Roman"/>
          <w:b/>
          <w:sz w:val="26"/>
          <w:szCs w:val="26"/>
        </w:rPr>
        <w:t xml:space="preserve"> (г. Красноярск)</w:t>
      </w:r>
    </w:p>
    <w:p w:rsidR="00000000" w:rsidRDefault="00AC596C"/>
    <w:p w:rsidR="00AC596C" w:rsidRPr="00694521" w:rsidRDefault="00AC596C" w:rsidP="00AC5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94521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соответствии с пунктом 16 Указа Президента РФ от 01.07.2010 № 821 </w:t>
      </w:r>
      <w:r>
        <w:rPr>
          <w:rFonts w:ascii="Times New Roman" w:hAnsi="Times New Roman" w:cs="Times New Roman"/>
          <w:sz w:val="26"/>
          <w:szCs w:val="26"/>
        </w:rPr>
        <w:br/>
        <w:t xml:space="preserve">«О комиссиях по соблюдению требований к служебному поведению Федеральных государственных служащих и урегулированию конфликта интересов» в </w:t>
      </w:r>
      <w:r w:rsidRPr="00694521">
        <w:rPr>
          <w:rFonts w:ascii="Times New Roman" w:hAnsi="Times New Roman" w:cs="Times New Roman"/>
          <w:sz w:val="26"/>
          <w:szCs w:val="26"/>
        </w:rPr>
        <w:t>повестку дня заседания комиссии включен вопрос о рассмотрении уведомления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94521">
        <w:rPr>
          <w:rFonts w:ascii="Times New Roman" w:hAnsi="Times New Roman" w:cs="Times New Roman"/>
          <w:sz w:val="26"/>
          <w:szCs w:val="26"/>
        </w:rPr>
        <w:t xml:space="preserve"> поданного </w:t>
      </w:r>
      <w:r>
        <w:rPr>
          <w:rFonts w:ascii="Times New Roman" w:hAnsi="Times New Roman" w:cs="Times New Roman"/>
          <w:sz w:val="26"/>
          <w:szCs w:val="26"/>
        </w:rPr>
        <w:t>сотрудником учреждения ГУФСИН России по Красноярскому краю</w:t>
      </w:r>
      <w:r w:rsidRPr="00694521">
        <w:rPr>
          <w:rFonts w:ascii="Times New Roman" w:hAnsi="Times New Roman" w:cs="Times New Roman"/>
          <w:sz w:val="26"/>
          <w:szCs w:val="26"/>
        </w:rPr>
        <w:t xml:space="preserve"> о </w:t>
      </w:r>
      <w:r w:rsidRPr="00694521">
        <w:rPr>
          <w:rFonts w:ascii="Times New Roman" w:hAnsi="Times New Roman"/>
          <w:sz w:val="26"/>
          <w:szCs w:val="26"/>
        </w:rPr>
        <w:t xml:space="preserve">возможном возникновении личной заинтересованности, при исполнении им должностных обязанностей начальника </w:t>
      </w:r>
      <w:r>
        <w:rPr>
          <w:rFonts w:ascii="Times New Roman" w:hAnsi="Times New Roman"/>
          <w:sz w:val="26"/>
          <w:szCs w:val="26"/>
        </w:rPr>
        <w:t>учреждения</w:t>
      </w:r>
      <w:r w:rsidRPr="00694521">
        <w:rPr>
          <w:rFonts w:ascii="Times New Roman" w:hAnsi="Times New Roman"/>
          <w:sz w:val="26"/>
          <w:szCs w:val="26"/>
        </w:rPr>
        <w:t>, котор</w:t>
      </w:r>
      <w:r>
        <w:rPr>
          <w:rFonts w:ascii="Times New Roman" w:hAnsi="Times New Roman"/>
          <w:sz w:val="26"/>
          <w:szCs w:val="26"/>
        </w:rPr>
        <w:t>ая приводит или может</w:t>
      </w:r>
      <w:proofErr w:type="gramEnd"/>
      <w:r>
        <w:rPr>
          <w:rFonts w:ascii="Times New Roman" w:hAnsi="Times New Roman"/>
          <w:sz w:val="26"/>
          <w:szCs w:val="26"/>
        </w:rPr>
        <w:t xml:space="preserve"> привести </w:t>
      </w:r>
      <w:r>
        <w:rPr>
          <w:rFonts w:ascii="Times New Roman" w:hAnsi="Times New Roman"/>
          <w:sz w:val="26"/>
          <w:szCs w:val="26"/>
        </w:rPr>
        <w:br/>
      </w:r>
      <w:r w:rsidRPr="00694521">
        <w:rPr>
          <w:rFonts w:ascii="Times New Roman" w:hAnsi="Times New Roman"/>
          <w:sz w:val="26"/>
          <w:szCs w:val="26"/>
        </w:rPr>
        <w:t>к конфликту интересов</w:t>
      </w:r>
      <w:r>
        <w:rPr>
          <w:rFonts w:ascii="Times New Roman" w:hAnsi="Times New Roman"/>
          <w:sz w:val="26"/>
          <w:szCs w:val="26"/>
        </w:rPr>
        <w:t>.</w:t>
      </w:r>
    </w:p>
    <w:p w:rsidR="00AC596C" w:rsidRDefault="00AC596C" w:rsidP="00AC596C">
      <w:pPr>
        <w:spacing w:after="0" w:line="240" w:lineRule="auto"/>
      </w:pPr>
    </w:p>
    <w:p w:rsidR="00AC596C" w:rsidRDefault="00AC596C" w:rsidP="00AC596C">
      <w:pPr>
        <w:spacing w:after="0" w:line="240" w:lineRule="auto"/>
      </w:pPr>
    </w:p>
    <w:p w:rsidR="00AC596C" w:rsidRDefault="00AC596C" w:rsidP="00AC596C">
      <w:pPr>
        <w:spacing w:after="0" w:line="240" w:lineRule="auto"/>
      </w:pPr>
    </w:p>
    <w:p w:rsidR="00AC596C" w:rsidRPr="00AC596C" w:rsidRDefault="00AC596C" w:rsidP="00AC59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596C" w:rsidRDefault="00AC596C">
      <w:pPr>
        <w:spacing w:after="0" w:line="240" w:lineRule="auto"/>
      </w:pPr>
    </w:p>
    <w:sectPr w:rsidR="00AC5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C596C"/>
    <w:rsid w:val="00AC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korrupcia</dc:creator>
  <cp:keywords/>
  <dc:description/>
  <cp:lastModifiedBy>korrupcia</cp:lastModifiedBy>
  <cp:revision>2</cp:revision>
  <cp:lastPrinted>2016-07-18T08:59:00Z</cp:lastPrinted>
  <dcterms:created xsi:type="dcterms:W3CDTF">2016-07-18T08:54:00Z</dcterms:created>
  <dcterms:modified xsi:type="dcterms:W3CDTF">2016-07-18T09:03:00Z</dcterms:modified>
</cp:coreProperties>
</file>